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tblpXSpec="center" w:tblpY="99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18" w:space="0" w:color="001077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5"/>
      </w:tblGrid>
      <w:tr w:rsidR="003E5583" w14:paraId="48AE0904" w14:textId="77777777">
        <w:trPr>
          <w:trHeight w:val="563"/>
        </w:trPr>
        <w:tc>
          <w:tcPr>
            <w:tcW w:w="8495" w:type="dxa"/>
          </w:tcPr>
          <w:p w14:paraId="6C9961C2" w14:textId="77777777" w:rsidR="003E5583" w:rsidRDefault="00B13F93">
            <w:pPr>
              <w:rPr>
                <w:rFonts w:ascii="Arial" w:eastAsia="Arial" w:hAnsi="Arial"/>
                <w:sz w:val="15"/>
                <w:szCs w:val="15"/>
              </w:rPr>
            </w:pPr>
            <w:bookmarkStart w:id="0" w:name="_Hlk154876560"/>
            <w:bookmarkEnd w:id="0"/>
            <w:r>
              <w:rPr>
                <w:rFonts w:ascii="Arial" w:eastAsia="Arial" w:hAnsi="Arial" w:hint="eastAsia"/>
                <w:sz w:val="15"/>
                <w:szCs w:val="15"/>
              </w:rPr>
              <w:t>R</w:t>
            </w:r>
            <w:r>
              <w:rPr>
                <w:rFonts w:ascii="Arial" w:eastAsia="Arial" w:hAnsi="Arial"/>
                <w:sz w:val="15"/>
                <w:szCs w:val="15"/>
              </w:rPr>
              <w:t xml:space="preserve">esearch in Dance and Physical Activity </w:t>
            </w:r>
            <w:r>
              <w:rPr>
                <w:rFonts w:ascii="Arial" w:eastAsia="Arial" w:hAnsi="Arial"/>
                <w:sz w:val="15"/>
                <w:szCs w:val="15"/>
                <w:highlight w:val="yellow"/>
              </w:rPr>
              <w:t xml:space="preserve">2023 </w:t>
            </w:r>
            <w:r>
              <w:rPr>
                <w:rFonts w:ascii="Arial" w:hAnsi="Arial" w:hint="eastAsia"/>
                <w:sz w:val="15"/>
                <w:szCs w:val="15"/>
                <w:highlight w:val="yellow"/>
              </w:rPr>
              <w:t>D</w:t>
            </w:r>
            <w:r>
              <w:rPr>
                <w:rFonts w:ascii="Arial" w:hAnsi="Arial"/>
                <w:sz w:val="15"/>
                <w:szCs w:val="15"/>
                <w:highlight w:val="yellow"/>
              </w:rPr>
              <w:t>ec</w:t>
            </w:r>
            <w:r>
              <w:rPr>
                <w:rFonts w:ascii="Arial" w:eastAsia="Arial" w:hAnsi="Arial"/>
                <w:sz w:val="15"/>
                <w:szCs w:val="15"/>
                <w:highlight w:val="yellow"/>
              </w:rPr>
              <w:t>;7(3):11-25</w:t>
            </w:r>
          </w:p>
          <w:p w14:paraId="534833BB" w14:textId="77777777" w:rsidR="003E5583" w:rsidRDefault="00B13F93">
            <w:pPr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https://doi.org/10.26584/RDPA.</w:t>
            </w:r>
            <w:r>
              <w:rPr>
                <w:rFonts w:ascii="Arial" w:eastAsia="Arial" w:hAnsi="Arial"/>
                <w:sz w:val="15"/>
                <w:szCs w:val="15"/>
                <w:highlight w:val="yellow"/>
              </w:rPr>
              <w:t>2024.04.8.1.11</w:t>
            </w:r>
            <w:r>
              <w:rPr>
                <w:rFonts w:ascii="Arial" w:eastAsia="Arial" w:hAnsi="Arial"/>
                <w:sz w:val="15"/>
                <w:szCs w:val="15"/>
              </w:rPr>
              <w:t xml:space="preserve"> </w:t>
            </w:r>
          </w:p>
          <w:p w14:paraId="13F56846" w14:textId="77777777" w:rsidR="003E5583" w:rsidRDefault="00B13F93">
            <w:proofErr w:type="spellStart"/>
            <w:r>
              <w:rPr>
                <w:rFonts w:ascii="Arial" w:eastAsia="Arial" w:hAnsi="Arial"/>
                <w:sz w:val="15"/>
                <w:szCs w:val="15"/>
              </w:rPr>
              <w:t>pISSN</w:t>
            </w:r>
            <w:proofErr w:type="spellEnd"/>
            <w:r>
              <w:rPr>
                <w:rFonts w:ascii="Arial" w:eastAsia="Arial" w:hAnsi="Arial"/>
                <w:sz w:val="15"/>
                <w:szCs w:val="15"/>
              </w:rPr>
              <w:t xml:space="preserve"> 2951-5904·eISSN 2951-4770</w:t>
            </w:r>
            <w:r>
              <w:t xml:space="preserve"> </w:t>
            </w:r>
          </w:p>
        </w:tc>
      </w:tr>
    </w:tbl>
    <w:p w14:paraId="579CB226" w14:textId="77777777" w:rsidR="003E5583" w:rsidRDefault="00B13F93">
      <w:pPr>
        <w:tabs>
          <w:tab w:val="left" w:pos="1630"/>
        </w:tabs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316B3186" w14:textId="77777777" w:rsidR="003E5583" w:rsidRDefault="003E5583">
      <w:pPr>
        <w:pStyle w:val="10"/>
      </w:pPr>
    </w:p>
    <w:p w14:paraId="7857B3B9" w14:textId="77777777" w:rsidR="003E5583" w:rsidRDefault="00B13F93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Tittle</w:t>
      </w:r>
    </w:p>
    <w:p w14:paraId="5796BC70" w14:textId="77777777" w:rsidR="003E5583" w:rsidRDefault="003E5583">
      <w:pPr>
        <w:pStyle w:val="10"/>
      </w:pPr>
    </w:p>
    <w:p w14:paraId="4CC7F4D2" w14:textId="77777777" w:rsidR="003E5583" w:rsidRDefault="00B13F93">
      <w:pPr>
        <w:pStyle w:val="afc"/>
        <w:spacing w:line="276" w:lineRule="auto"/>
        <w:jc w:val="left"/>
        <w:rPr>
          <w:rFonts w:ascii="Times New Roman" w:hAnsi="Times New Roman" w:cs="Times New Roman"/>
          <w:b/>
          <w:bCs/>
          <w:sz w:val="19"/>
          <w:szCs w:val="19"/>
        </w:rPr>
      </w:pPr>
      <w:proofErr w:type="spellStart"/>
      <w:r>
        <w:rPr>
          <w:rFonts w:ascii="Times New Roman" w:eastAsia="휴먼명조" w:hAnsi="Times New Roman" w:cs="Times New Roman"/>
          <w:b/>
          <w:bCs/>
          <w:sz w:val="19"/>
          <w:szCs w:val="19"/>
        </w:rPr>
        <w:t>Name</w:t>
      </w:r>
      <w:r>
        <w:rPr>
          <w:rFonts w:ascii="Times New Roman" w:hAnsi="Times New Roman" w:cs="Times New Roman"/>
          <w:b/>
          <w:bCs/>
          <w:sz w:val="19"/>
          <w:szCs w:val="19"/>
          <w:vertAlign w:val="superscript"/>
        </w:rPr>
        <w:t>a</w:t>
      </w:r>
      <w:proofErr w:type="spellEnd"/>
      <w:r>
        <w:rPr>
          <w:rStyle w:val="ab"/>
          <w:rFonts w:ascii="Times New Roman" w:hAnsi="Times New Roman" w:cs="Times New Roman"/>
          <w:b/>
          <w:bCs/>
          <w:sz w:val="19"/>
          <w:szCs w:val="19"/>
        </w:rPr>
        <w:footnoteReference w:customMarkFollows="1" w:id="1"/>
        <w:sym w:font="Symbol" w:char="F02A"/>
      </w:r>
    </w:p>
    <w:p w14:paraId="2E07F7DA" w14:textId="422182DF" w:rsidR="003E5583" w:rsidRDefault="00B13F93">
      <w:pPr>
        <w:pStyle w:val="afc"/>
        <w:spacing w:line="276" w:lineRule="auto"/>
        <w:jc w:val="lef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proofErr w:type="gramEnd"/>
      <w:r>
        <w:rPr>
          <w:rFonts w:ascii="Times New Roman" w:eastAsia="휴먼명조" w:hAnsi="Times New Roman" w:cs="Times New Roman"/>
          <w:sz w:val="16"/>
          <w:szCs w:val="16"/>
        </w:rPr>
        <w:t xml:space="preserve"> Professor</w:t>
      </w:r>
      <w:r w:rsidR="003322FE">
        <w:rPr>
          <w:rFonts w:ascii="Times New Roman" w:eastAsia="휴먼명조" w:hAnsi="Times New Roman" w:cs="Times New Roman"/>
          <w:sz w:val="16"/>
          <w:szCs w:val="16"/>
        </w:rPr>
        <w:t xml:space="preserve"> </w:t>
      </w:r>
      <w:r w:rsidR="003322FE" w:rsidRPr="007F126C">
        <w:rPr>
          <w:rFonts w:ascii="Times New Roman" w:eastAsia="휴먼명조" w:hAnsi="Times New Roman" w:cs="Times New Roman"/>
          <w:color w:val="A6A6A6" w:themeColor="background1" w:themeShade="A6"/>
          <w:sz w:val="16"/>
          <w:szCs w:val="16"/>
        </w:rPr>
        <w:t>(position)</w:t>
      </w:r>
      <w:r w:rsidR="003322FE" w:rsidRPr="007F126C">
        <w:rPr>
          <w:rFonts w:ascii="Times New Roman" w:eastAsia="휴먼명조" w:hAnsi="Times New Roman" w:cs="Times New Roman"/>
          <w:color w:val="auto"/>
          <w:sz w:val="16"/>
          <w:szCs w:val="16"/>
        </w:rPr>
        <w:t>,</w:t>
      </w:r>
      <w:r w:rsidR="003322FE" w:rsidRPr="007F126C">
        <w:rPr>
          <w:rFonts w:ascii="Times New Roman" w:eastAsia="휴먼명조" w:hAnsi="Times New Roman" w:cs="Times New Roman"/>
          <w:color w:val="A6A6A6" w:themeColor="background1" w:themeShade="A6"/>
          <w:sz w:val="16"/>
          <w:szCs w:val="16"/>
        </w:rPr>
        <w:t xml:space="preserve"> </w:t>
      </w:r>
      <w:r>
        <w:rPr>
          <w:rFonts w:ascii="Times New Roman" w:eastAsia="휴먼명조" w:hAnsi="Times New Roman" w:cs="Times New Roman"/>
          <w:sz w:val="16"/>
          <w:szCs w:val="16"/>
        </w:rPr>
        <w:t>University</w:t>
      </w:r>
      <w:r w:rsidR="003322FE">
        <w:rPr>
          <w:rFonts w:ascii="Times New Roman" w:eastAsia="휴먼명조" w:hAnsi="Times New Roman" w:cs="Times New Roman"/>
          <w:sz w:val="16"/>
          <w:szCs w:val="16"/>
        </w:rPr>
        <w:t xml:space="preserve"> </w:t>
      </w:r>
      <w:r w:rsidR="003322FE" w:rsidRPr="007F126C">
        <w:rPr>
          <w:rFonts w:ascii="Times New Roman" w:eastAsia="휴먼명조" w:hAnsi="Times New Roman" w:cs="Times New Roman"/>
          <w:color w:val="A6A6A6" w:themeColor="background1" w:themeShade="A6"/>
          <w:sz w:val="16"/>
          <w:szCs w:val="16"/>
        </w:rPr>
        <w:t>(affiliation)</w:t>
      </w:r>
      <w:r>
        <w:rPr>
          <w:rFonts w:ascii="Times New Roman" w:eastAsia="휴먼명조" w:hAnsi="Times New Roman" w:cs="Times New Roman"/>
          <w:sz w:val="16"/>
          <w:szCs w:val="16"/>
        </w:rPr>
        <w:t>, Republic of Korea</w:t>
      </w:r>
      <w:r w:rsidR="003322FE">
        <w:rPr>
          <w:rFonts w:ascii="Times New Roman" w:eastAsia="휴먼명조" w:hAnsi="Times New Roman" w:cs="Times New Roman"/>
          <w:sz w:val="16"/>
          <w:szCs w:val="16"/>
        </w:rPr>
        <w:t xml:space="preserve"> </w:t>
      </w:r>
      <w:r w:rsidR="003322FE" w:rsidRPr="007F126C">
        <w:rPr>
          <w:rFonts w:ascii="Times New Roman" w:eastAsia="휴먼명조" w:hAnsi="Times New Roman" w:cs="Times New Roman"/>
          <w:color w:val="A6A6A6" w:themeColor="background1" w:themeShade="A6"/>
          <w:sz w:val="16"/>
          <w:szCs w:val="16"/>
        </w:rPr>
        <w:t>(nation)</w:t>
      </w:r>
    </w:p>
    <w:p w14:paraId="02BC3EB1" w14:textId="77777777" w:rsidR="003E5583" w:rsidRPr="003322FE" w:rsidRDefault="003E5583">
      <w:pPr>
        <w:spacing w:after="0" w:line="240" w:lineRule="auto"/>
        <w:rPr>
          <w:rFonts w:ascii="Times New Roman" w:hAnsi="Times New Roman" w:cs="Times New Roman"/>
        </w:rPr>
      </w:pPr>
    </w:p>
    <w:p w14:paraId="0ABDAD46" w14:textId="77777777" w:rsidR="003E5583" w:rsidRDefault="003E55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8541" w:type="dxa"/>
        <w:jc w:val="center"/>
        <w:tblLook w:val="04A0" w:firstRow="1" w:lastRow="0" w:firstColumn="1" w:lastColumn="0" w:noHBand="0" w:noVBand="1"/>
      </w:tblPr>
      <w:tblGrid>
        <w:gridCol w:w="2567"/>
        <w:gridCol w:w="5974"/>
      </w:tblGrid>
      <w:tr w:rsidR="003E5583" w14:paraId="0D3FB051" w14:textId="77777777">
        <w:trPr>
          <w:trHeight w:val="385"/>
          <w:jc w:val="center"/>
        </w:trPr>
        <w:tc>
          <w:tcPr>
            <w:tcW w:w="2567" w:type="dxa"/>
            <w:tcBorders>
              <w:left w:val="nil"/>
              <w:right w:val="nil"/>
            </w:tcBorders>
            <w:vAlign w:val="center"/>
          </w:tcPr>
          <w:p w14:paraId="29AD06EA" w14:textId="77777777" w:rsidR="003E5583" w:rsidRDefault="00B13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ARTICLE INFO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DEEF71E" w14:textId="77777777" w:rsidR="003E5583" w:rsidRDefault="00B13F93">
            <w:pPr>
              <w:spacing w:before="14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ABSTRACT</w:t>
            </w:r>
          </w:p>
          <w:p w14:paraId="038B2CBB" w14:textId="6FDAC7D0" w:rsidR="003E5583" w:rsidRPr="001761E6" w:rsidRDefault="004E31BA" w:rsidP="001761E6">
            <w:pPr>
              <w:pStyle w:val="ABSTRACT"/>
            </w:pPr>
            <w:r w:rsidRPr="004E31BA">
              <w:t xml:space="preserve">The purpose of this study was to </w:t>
            </w:r>
          </w:p>
        </w:tc>
      </w:tr>
      <w:tr w:rsidR="003E5583" w14:paraId="747DE4DD" w14:textId="77777777">
        <w:trPr>
          <w:trHeight w:val="1359"/>
          <w:jc w:val="center"/>
        </w:trPr>
        <w:tc>
          <w:tcPr>
            <w:tcW w:w="2567" w:type="dxa"/>
            <w:tcBorders>
              <w:left w:val="nil"/>
              <w:right w:val="nil"/>
            </w:tcBorders>
          </w:tcPr>
          <w:p w14:paraId="5F5BD79C" w14:textId="26A7D5FE" w:rsidR="003E5583" w:rsidRPr="003322FE" w:rsidRDefault="00B13F93">
            <w:pPr>
              <w:spacing w:before="140" w:after="60"/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Article history:</w:t>
            </w:r>
            <w:r w:rsidR="003322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322FE" w:rsidRPr="003322FE">
              <w:rPr>
                <w:rFonts w:ascii="Times New Roman" w:eastAsia="휴먼명조" w:hAnsi="Times New Roman" w:cs="Times New Roman"/>
                <w:color w:val="A6A6A6" w:themeColor="background1" w:themeShade="A6"/>
                <w:kern w:val="0"/>
                <w:sz w:val="16"/>
                <w:szCs w:val="16"/>
              </w:rPr>
              <w:t>(blank)</w:t>
            </w:r>
          </w:p>
          <w:p w14:paraId="0A3B7355" w14:textId="0FC93982" w:rsidR="003E5583" w:rsidRDefault="003E5583">
            <w:pPr>
              <w:pStyle w:val="Info"/>
            </w:pPr>
          </w:p>
        </w:tc>
        <w:tc>
          <w:tcPr>
            <w:tcW w:w="59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5C43DA7" w14:textId="77777777" w:rsidR="003E5583" w:rsidRDefault="003E5583">
            <w:pPr>
              <w:rPr>
                <w:rFonts w:ascii="Times New Roman" w:hAnsi="Times New Roman" w:cs="Times New Roman"/>
              </w:rPr>
            </w:pPr>
          </w:p>
        </w:tc>
      </w:tr>
      <w:tr w:rsidR="003E5583" w14:paraId="072B1C13" w14:textId="77777777" w:rsidTr="001761E6">
        <w:trPr>
          <w:trHeight w:val="3940"/>
          <w:jc w:val="center"/>
        </w:trPr>
        <w:tc>
          <w:tcPr>
            <w:tcW w:w="2567" w:type="dxa"/>
            <w:tcBorders>
              <w:left w:val="nil"/>
              <w:right w:val="nil"/>
            </w:tcBorders>
          </w:tcPr>
          <w:p w14:paraId="1CC1F124" w14:textId="77777777" w:rsidR="003E5583" w:rsidRDefault="00B13F93">
            <w:pPr>
              <w:spacing w:before="14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Keywords:</w:t>
            </w:r>
          </w:p>
          <w:p w14:paraId="574CB97C" w14:textId="77777777" w:rsidR="003E5583" w:rsidRDefault="00B13F93">
            <w:pPr>
              <w:pStyle w:val="Info"/>
            </w:pPr>
            <w:r>
              <w:t>Convergence</w:t>
            </w:r>
          </w:p>
          <w:p w14:paraId="3574A7DC" w14:textId="77777777" w:rsidR="003E5583" w:rsidRDefault="00B13F93">
            <w:pPr>
              <w:pStyle w:val="Info"/>
            </w:pPr>
            <w:r>
              <w:t>Art</w:t>
            </w:r>
          </w:p>
          <w:p w14:paraId="57586648" w14:textId="78CACF28" w:rsidR="003E5583" w:rsidRDefault="007F126C">
            <w:pPr>
              <w:pStyle w:val="Info"/>
            </w:pPr>
            <w:r>
              <w:t>Physical activity</w:t>
            </w:r>
          </w:p>
          <w:p w14:paraId="686361C7" w14:textId="489AEE86" w:rsidR="003E5583" w:rsidRDefault="00B13F93" w:rsidP="007F126C">
            <w:pPr>
              <w:pStyle w:val="Info"/>
            </w:pPr>
            <w:r>
              <w:t>Dance</w:t>
            </w:r>
          </w:p>
        </w:tc>
        <w:tc>
          <w:tcPr>
            <w:tcW w:w="59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7AB06A7" w14:textId="77777777" w:rsidR="003E5583" w:rsidRDefault="003E5583">
            <w:pPr>
              <w:rPr>
                <w:rFonts w:ascii="Times New Roman" w:hAnsi="Times New Roman" w:cs="Times New Roman"/>
              </w:rPr>
            </w:pPr>
          </w:p>
        </w:tc>
      </w:tr>
    </w:tbl>
    <w:p w14:paraId="1BE0AB7E" w14:textId="77777777" w:rsidR="003E5583" w:rsidRDefault="003E5583">
      <w:pPr>
        <w:spacing w:after="120" w:line="240" w:lineRule="auto"/>
        <w:rPr>
          <w:rFonts w:ascii="Times New Roman" w:hAnsi="Times New Roman" w:cs="Times New Roman"/>
        </w:rPr>
        <w:sectPr w:rsidR="003E5583" w:rsidSect="00FA0668">
          <w:headerReference w:type="default" r:id="rId7"/>
          <w:type w:val="continuous"/>
          <w:pgSz w:w="10773" w:h="14742" w:code="153"/>
          <w:pgMar w:top="1418" w:right="1134" w:bottom="1440" w:left="1134" w:header="851" w:footer="992" w:gutter="0"/>
          <w:cols w:space="720"/>
          <w:titlePg/>
          <w:docGrid w:linePitch="360"/>
        </w:sectPr>
      </w:pPr>
    </w:p>
    <w:p w14:paraId="151FC928" w14:textId="77777777" w:rsidR="003E5583" w:rsidRPr="00D85EFA" w:rsidRDefault="00B13F93">
      <w:pPr>
        <w:pStyle w:val="120"/>
        <w:spacing w:after="200"/>
        <w:rPr>
          <w:rFonts w:ascii="Times New Roman" w:hAnsi="Times New Roman" w:cs="Times New Roman"/>
        </w:rPr>
      </w:pPr>
      <w:r w:rsidRPr="00D85EFA">
        <w:rPr>
          <w:rFonts w:ascii="Times New Roman" w:hAnsi="Times New Roman" w:cs="Times New Roman"/>
        </w:rPr>
        <w:t>1. Introduction</w:t>
      </w:r>
    </w:p>
    <w:p w14:paraId="69AECD5F" w14:textId="753D63D1" w:rsidR="001761E6" w:rsidRPr="00D85EFA" w:rsidRDefault="001761E6" w:rsidP="007F126C">
      <w:pPr>
        <w:pStyle w:val="10"/>
      </w:pPr>
      <w:r w:rsidRPr="00D85EFA">
        <w:t xml:space="preserve">In recent efforts to </w:t>
      </w:r>
      <w:r w:rsidR="00D66654">
        <w:rPr>
          <w:rFonts w:eastAsia="굴림"/>
          <w:b/>
          <w:bCs/>
          <w:color w:val="000000"/>
          <w:kern w:val="0"/>
          <w:szCs w:val="20"/>
        </w:rPr>
        <w:t>~</w:t>
      </w:r>
    </w:p>
    <w:p w14:paraId="1638FBC5" w14:textId="6B2B7139" w:rsidR="007F126C" w:rsidRDefault="007F126C" w:rsidP="007F126C">
      <w:pPr>
        <w:pStyle w:val="10"/>
      </w:pPr>
    </w:p>
    <w:p w14:paraId="4D9C47AB" w14:textId="33954DBC" w:rsidR="009676D6" w:rsidRPr="00D85EFA" w:rsidRDefault="009676D6" w:rsidP="009676D6">
      <w:pPr>
        <w:pStyle w:val="10"/>
        <w:ind w:firstLineChars="0" w:firstLine="0"/>
      </w:pPr>
    </w:p>
    <w:p w14:paraId="2CCACA54" w14:textId="54134E63" w:rsidR="001761E6" w:rsidRPr="00D85EFA" w:rsidRDefault="001761E6" w:rsidP="004856DC">
      <w:pPr>
        <w:pStyle w:val="120"/>
        <w:spacing w:after="200" w:line="276" w:lineRule="auto"/>
        <w:ind w:left="227" w:hanging="227"/>
        <w:jc w:val="left"/>
        <w:rPr>
          <w:rFonts w:ascii="Times New Roman" w:hAnsi="Times New Roman" w:cs="Times New Roman"/>
        </w:rPr>
      </w:pPr>
      <w:r w:rsidRPr="00D85EFA">
        <w:rPr>
          <w:rFonts w:ascii="Times New Roman" w:hAnsi="Times New Roman" w:cs="Times New Roman"/>
        </w:rPr>
        <w:t xml:space="preserve">2. </w:t>
      </w:r>
      <w:r w:rsidR="007F126C" w:rsidRPr="00D85EFA">
        <w:rPr>
          <w:rFonts w:ascii="Times New Roman" w:hAnsi="Times New Roman" w:cs="Times New Roman"/>
        </w:rPr>
        <w:t>Methods</w:t>
      </w:r>
    </w:p>
    <w:p w14:paraId="25EC58AE" w14:textId="1C717DD0" w:rsidR="004856DC" w:rsidRPr="00D85EFA" w:rsidRDefault="004856DC" w:rsidP="004856DC">
      <w:pPr>
        <w:pStyle w:val="120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D85EFA">
        <w:rPr>
          <w:rFonts w:ascii="Times New Roman" w:hAnsi="Times New Roman" w:cs="Times New Roman"/>
          <w:sz w:val="22"/>
          <w:szCs w:val="22"/>
        </w:rPr>
        <w:t>2.1</w:t>
      </w:r>
      <w:r w:rsidR="007F126C" w:rsidRPr="00D85EFA">
        <w:rPr>
          <w:rFonts w:ascii="Times New Roman" w:hAnsi="Times New Roman" w:cs="Times New Roman"/>
          <w:sz w:val="22"/>
          <w:szCs w:val="22"/>
        </w:rPr>
        <w:t>.</w:t>
      </w:r>
      <w:r w:rsidRPr="00D85EFA">
        <w:rPr>
          <w:rFonts w:ascii="Times New Roman" w:hAnsi="Times New Roman" w:cs="Times New Roman"/>
          <w:sz w:val="22"/>
          <w:szCs w:val="22"/>
        </w:rPr>
        <w:t xml:space="preserve"> </w:t>
      </w:r>
      <w:r w:rsidR="007F126C" w:rsidRPr="00D85EFA">
        <w:rPr>
          <w:rFonts w:ascii="Times New Roman" w:hAnsi="Times New Roman" w:cs="Times New Roman"/>
          <w:sz w:val="22"/>
          <w:szCs w:val="22"/>
        </w:rPr>
        <w:t>Participants</w:t>
      </w:r>
    </w:p>
    <w:p w14:paraId="72020A90" w14:textId="4F2B4801" w:rsidR="003E5583" w:rsidRPr="00D85EFA" w:rsidRDefault="007F126C" w:rsidP="007F126C">
      <w:pPr>
        <w:pStyle w:val="afd"/>
        <w:spacing w:line="276" w:lineRule="auto"/>
        <w:ind w:firstLineChars="100" w:firstLine="200"/>
        <w:rPr>
          <w:rFonts w:ascii="Times New Roman" w:hAnsi="Times New Roman" w:cs="Times New Roman"/>
        </w:rPr>
      </w:pPr>
      <w:r w:rsidRPr="00D85EFA">
        <w:rPr>
          <w:rFonts w:ascii="Times New Roman" w:hAnsi="Times New Roman" w:cs="Times New Roman"/>
        </w:rPr>
        <w:t xml:space="preserve">The target population was </w:t>
      </w:r>
      <w:r w:rsidR="00D66654">
        <w:rPr>
          <w:rFonts w:ascii="Times New Roman" w:hAnsi="Times New Roman" w:cs="Times New Roman"/>
          <w:b/>
          <w:bCs/>
        </w:rPr>
        <w:t>~</w:t>
      </w:r>
    </w:p>
    <w:p w14:paraId="3BABF9DB" w14:textId="77777777" w:rsidR="00D85EFA" w:rsidRPr="00D85EFA" w:rsidRDefault="00D85EFA" w:rsidP="00D85EFA">
      <w:pPr>
        <w:pStyle w:val="10"/>
      </w:pPr>
    </w:p>
    <w:p w14:paraId="555B1523" w14:textId="34D8A1BC" w:rsidR="007F126C" w:rsidRPr="00D85EFA" w:rsidRDefault="007F126C" w:rsidP="007F126C">
      <w:pPr>
        <w:pStyle w:val="120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D85EFA">
        <w:rPr>
          <w:rFonts w:ascii="Times New Roman" w:hAnsi="Times New Roman" w:cs="Times New Roman"/>
          <w:sz w:val="22"/>
          <w:szCs w:val="22"/>
        </w:rPr>
        <w:t xml:space="preserve">2.2. </w:t>
      </w:r>
      <w:r w:rsidR="00D66654">
        <w:rPr>
          <w:rFonts w:ascii="Times New Roman" w:hAnsi="Times New Roman" w:cs="Times New Roman"/>
          <w:sz w:val="22"/>
          <w:szCs w:val="22"/>
        </w:rPr>
        <w:t>Procedure</w:t>
      </w:r>
    </w:p>
    <w:p w14:paraId="7820CB9E" w14:textId="324D206D" w:rsidR="007F126C" w:rsidRPr="00D85EFA" w:rsidRDefault="00D85EFA" w:rsidP="00D85EFA">
      <w:pPr>
        <w:pStyle w:val="120"/>
        <w:spacing w:after="120" w:line="276" w:lineRule="auto"/>
        <w:ind w:left="0" w:firstLineChars="100" w:firstLine="200"/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</w:pPr>
      <w:r w:rsidRPr="00D85EFA"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>The data were collected by research staff using self-reported questionnaires and face-to-face interviews.</w:t>
      </w:r>
      <w:r w:rsidR="00D66654"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 xml:space="preserve"> ~</w:t>
      </w:r>
    </w:p>
    <w:p w14:paraId="59F1A659" w14:textId="77777777" w:rsidR="00D85EFA" w:rsidRPr="00D85EFA" w:rsidRDefault="00D85EFA" w:rsidP="00D85EFA">
      <w:pPr>
        <w:pStyle w:val="10"/>
      </w:pPr>
    </w:p>
    <w:p w14:paraId="7FF17AE8" w14:textId="7EAFA598" w:rsidR="007F126C" w:rsidRPr="00D85EFA" w:rsidRDefault="007F126C" w:rsidP="007F126C">
      <w:pPr>
        <w:pStyle w:val="FFFFB9FFFFD9FFFFC5FFFFC1FFFFB1FFFFDB"/>
        <w:wordWrap/>
        <w:spacing w:after="12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D85EFA">
        <w:rPr>
          <w:rFonts w:ascii="Times New Roman" w:eastAsia="Times New Roman" w:hAnsi="Times New Roman" w:cs="Times New Roman"/>
          <w:b/>
          <w:bCs/>
        </w:rPr>
        <w:t>2.3. Measures</w:t>
      </w:r>
    </w:p>
    <w:p w14:paraId="66A91758" w14:textId="3BFF2336" w:rsidR="007F126C" w:rsidRDefault="00D66654" w:rsidP="007F126C">
      <w:pPr>
        <w:pStyle w:val="120"/>
        <w:spacing w:after="120" w:line="276" w:lineRule="auto"/>
        <w:ind w:left="0" w:firstLineChars="100" w:firstLine="200"/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</w:pPr>
      <w:r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>V</w:t>
      </w:r>
      <w:r w:rsidR="007F126C" w:rsidRPr="00D85EFA"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>ariables were measured using</w:t>
      </w:r>
      <w:r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 xml:space="preserve"> ~</w:t>
      </w:r>
    </w:p>
    <w:tbl>
      <w:tblPr>
        <w:tblStyle w:val="a9"/>
        <w:tblpPr w:leftFromText="142" w:rightFromText="142" w:bottomFromText="284" w:vertAnchor="page" w:tblpY="2031"/>
        <w:tblW w:w="8512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1671"/>
        <w:gridCol w:w="1545"/>
        <w:gridCol w:w="1345"/>
        <w:gridCol w:w="2274"/>
      </w:tblGrid>
      <w:tr w:rsidR="00D66654" w14:paraId="6BC3CC39" w14:textId="77777777" w:rsidTr="00D66654">
        <w:trPr>
          <w:trHeight w:val="482"/>
        </w:trPr>
        <w:tc>
          <w:tcPr>
            <w:tcW w:w="1677" w:type="dxa"/>
            <w:vAlign w:val="center"/>
          </w:tcPr>
          <w:p w14:paraId="7FE3942F" w14:textId="2C30467C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58B8CFE0" w14:textId="658BA591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450BA781" w14:textId="7D2FBCF3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27E6AB80" w14:textId="0C0032B5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574E23E4" w14:textId="3696B678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654" w14:paraId="493F7DBF" w14:textId="77777777" w:rsidTr="00D66654">
        <w:trPr>
          <w:trHeight w:val="487"/>
        </w:trPr>
        <w:tc>
          <w:tcPr>
            <w:tcW w:w="1677" w:type="dxa"/>
            <w:vAlign w:val="center"/>
          </w:tcPr>
          <w:p w14:paraId="517EA436" w14:textId="68FA6392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026E8F0D" w14:textId="1325F2B7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66729A9F" w14:textId="54092C16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55A2A8BE" w14:textId="4FDD6171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5C306FD7" w14:textId="4EE2D876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654" w14:paraId="4296F701" w14:textId="77777777" w:rsidTr="00D66654">
        <w:trPr>
          <w:trHeight w:val="487"/>
        </w:trPr>
        <w:tc>
          <w:tcPr>
            <w:tcW w:w="1677" w:type="dxa"/>
            <w:vAlign w:val="center"/>
          </w:tcPr>
          <w:p w14:paraId="23C7DEC8" w14:textId="68CAC090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45BA62B1" w14:textId="31DD180B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1A68F772" w14:textId="7EED3B3A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47E98D68" w14:textId="7AF01C84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65E2A313" w14:textId="6F96F504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654" w14:paraId="3B891724" w14:textId="77777777" w:rsidTr="00D66654">
        <w:trPr>
          <w:trHeight w:val="487"/>
        </w:trPr>
        <w:tc>
          <w:tcPr>
            <w:tcW w:w="1677" w:type="dxa"/>
            <w:vAlign w:val="center"/>
          </w:tcPr>
          <w:p w14:paraId="348EB8CE" w14:textId="6BFAE4BC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62548FB3" w14:textId="09F0355E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6119B033" w14:textId="6E062E35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31897D21" w14:textId="6882E671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02922459" w14:textId="0D42859B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654" w14:paraId="07C4C06B" w14:textId="77777777" w:rsidTr="00D66654">
        <w:trPr>
          <w:trHeight w:val="487"/>
        </w:trPr>
        <w:tc>
          <w:tcPr>
            <w:tcW w:w="1677" w:type="dxa"/>
            <w:vAlign w:val="center"/>
          </w:tcPr>
          <w:p w14:paraId="49EA7280" w14:textId="454A3D10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42376514" w14:textId="5F3C02AE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622D7C2B" w14:textId="7E27971E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0601578A" w14:textId="00CF6BE0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7C87FB68" w14:textId="378E4BB0" w:rsidR="00D66654" w:rsidRDefault="00D66654" w:rsidP="00D66654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6741EE" w14:textId="51EB7161" w:rsidR="00D66654" w:rsidRDefault="00D66654" w:rsidP="00D66654">
      <w:pPr>
        <w:pStyle w:val="afd"/>
        <w:spacing w:line="276" w:lineRule="auto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color w:val="auto"/>
          <w:sz w:val="18"/>
          <w:szCs w:val="18"/>
        </w:rPr>
        <w:t>Table 1.</w:t>
      </w:r>
      <w:r>
        <w:rPr>
          <w:rFonts w:ascii="Times New Roman" w:eastAsia="Arial" w:hAnsi="Times New Roman" w:cs="Times New Roman"/>
          <w:color w:val="auto"/>
          <w:sz w:val="18"/>
          <w:szCs w:val="18"/>
        </w:rPr>
        <w:t xml:space="preserve"> </w:t>
      </w:r>
      <w:r w:rsidRPr="00D66654">
        <w:rPr>
          <w:rFonts w:ascii="Times New Roman" w:eastAsia="Arial" w:hAnsi="Times New Roman" w:cs="Times New Roman"/>
          <w:sz w:val="18"/>
          <w:szCs w:val="18"/>
        </w:rPr>
        <w:t>Characteristics</w:t>
      </w:r>
    </w:p>
    <w:p w14:paraId="7F9F13C9" w14:textId="77777777" w:rsidR="006D35AD" w:rsidRDefault="006D35AD" w:rsidP="00D66654">
      <w:pPr>
        <w:pStyle w:val="120"/>
        <w:spacing w:after="200"/>
        <w:rPr>
          <w:rFonts w:ascii="Times New Roman" w:hAnsi="Times New Roman" w:cs="Times New Roman"/>
        </w:rPr>
        <w:sectPr w:rsidR="006D35AD" w:rsidSect="006D35AD">
          <w:type w:val="continuous"/>
          <w:pgSz w:w="10773" w:h="14742" w:code="153"/>
          <w:pgMar w:top="1701" w:right="1134" w:bottom="1440" w:left="1134" w:header="851" w:footer="992" w:gutter="0"/>
          <w:cols w:num="2" w:space="720"/>
          <w:docGrid w:linePitch="360"/>
        </w:sectPr>
      </w:pPr>
    </w:p>
    <w:p w14:paraId="3BF95FBB" w14:textId="3EA94A95" w:rsidR="00D66654" w:rsidRDefault="00D66654" w:rsidP="00D66654">
      <w:pPr>
        <w:pStyle w:val="120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Results</w:t>
      </w:r>
    </w:p>
    <w:p w14:paraId="2F8B7563" w14:textId="6E7C9365" w:rsidR="00D66654" w:rsidRDefault="00D66654" w:rsidP="006D35AD">
      <w:pPr>
        <w:pStyle w:val="120"/>
        <w:spacing w:after="120" w:line="276" w:lineRule="auto"/>
        <w:ind w:left="0" w:firstLineChars="100" w:firstLine="200"/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</w:pPr>
      <w:r w:rsidRPr="00D66654"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>The purpose of this study was to explore the</w:t>
      </w:r>
      <w:r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 xml:space="preserve"> ~</w:t>
      </w:r>
      <w:r w:rsidR="006D35AD"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>.</w:t>
      </w:r>
    </w:p>
    <w:p w14:paraId="224B4095" w14:textId="43CDA21E" w:rsidR="00D66654" w:rsidRDefault="006D35AD" w:rsidP="004E31BA">
      <w:pPr>
        <w:pStyle w:val="120"/>
        <w:spacing w:after="120" w:line="276" w:lineRule="auto"/>
        <w:ind w:hangingChars="142"/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</w:pPr>
      <w:r w:rsidRPr="006D35AD"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>To explore the components of</w:t>
      </w:r>
      <w:r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  <w:t xml:space="preserve"> ~.</w:t>
      </w:r>
    </w:p>
    <w:p w14:paraId="42D135CF" w14:textId="77777777" w:rsidR="006D35AD" w:rsidRPr="006D35AD" w:rsidRDefault="006D35AD" w:rsidP="006D35AD">
      <w:pPr>
        <w:pStyle w:val="120"/>
        <w:spacing w:after="120" w:line="276" w:lineRule="auto"/>
        <w:ind w:left="0" w:firstLineChars="100" w:firstLine="200"/>
        <w:rPr>
          <w:rFonts w:ascii="Times New Roman" w:eastAsia="굴림" w:hAnsi="Times New Roman" w:cs="Times New Roman"/>
          <w:b w:val="0"/>
          <w:bCs w:val="0"/>
          <w:color w:val="000000"/>
          <w:spacing w:val="0"/>
          <w:kern w:val="0"/>
          <w:sz w:val="20"/>
          <w:szCs w:val="20"/>
        </w:rPr>
      </w:pPr>
    </w:p>
    <w:p w14:paraId="1237280D" w14:textId="716A8AFF" w:rsidR="003E5583" w:rsidRDefault="001761E6">
      <w:pPr>
        <w:pStyle w:val="afd"/>
        <w:spacing w:line="276" w:lineRule="auto"/>
        <w:ind w:leftChars="37" w:left="74"/>
        <w:rPr>
          <w:rFonts w:ascii="Times New Roman" w:hAnsi="Times New Roman" w:cs="Times New Roman"/>
        </w:rPr>
      </w:pPr>
      <w:r w:rsidRPr="00680430">
        <w:rPr>
          <w:noProof/>
        </w:rPr>
        <w:drawing>
          <wp:inline distT="0" distB="0" distL="0" distR="0" wp14:anchorId="1F634609" wp14:editId="57A24458">
            <wp:extent cx="2471420" cy="1465398"/>
            <wp:effectExtent l="0" t="0" r="5080" b="1905"/>
            <wp:docPr id="76" name="그림 76" descr="텍스트, 스크린샷, 폰트, 직사각형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그림 76" descr="텍스트, 스크린샷, 폰트, 직사각형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46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46548" w14:textId="77777777" w:rsidR="00D66654" w:rsidRDefault="001761E6" w:rsidP="004856DC">
      <w:pPr>
        <w:pStyle w:val="afb"/>
        <w:jc w:val="left"/>
        <w:rPr>
          <w:rFonts w:ascii="Times New Roman" w:hAnsi="Times New Roman" w:cs="Times New Roman"/>
          <w:bCs w:val="0"/>
          <w:sz w:val="18"/>
          <w:szCs w:val="18"/>
        </w:rPr>
      </w:pPr>
      <w:r w:rsidRPr="00680430">
        <w:rPr>
          <w:rFonts w:ascii="Times New Roman" w:hAnsi="Times New Roman" w:cs="Times New Roman"/>
          <w:sz w:val="18"/>
          <w:szCs w:val="18"/>
        </w:rPr>
        <w:t xml:space="preserve">Figure </w:t>
      </w:r>
      <w:r w:rsidRPr="00680430">
        <w:rPr>
          <w:rFonts w:ascii="Times New Roman" w:hAnsi="Times New Roman" w:cs="Times New Roman"/>
          <w:sz w:val="18"/>
          <w:szCs w:val="18"/>
        </w:rPr>
        <w:fldChar w:fldCharType="begin"/>
      </w:r>
      <w:r w:rsidRPr="00680430">
        <w:rPr>
          <w:rFonts w:ascii="Times New Roman" w:hAnsi="Times New Roman" w:cs="Times New Roman"/>
          <w:sz w:val="18"/>
          <w:szCs w:val="18"/>
        </w:rPr>
        <w:instrText xml:space="preserve"> SEQ Figure \* ARABIC </w:instrText>
      </w:r>
      <w:r w:rsidRPr="00680430"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1</w:t>
      </w:r>
      <w:r w:rsidRPr="00680430">
        <w:rPr>
          <w:rFonts w:ascii="Times New Roman" w:hAnsi="Times New Roman" w:cs="Times New Roman"/>
          <w:sz w:val="18"/>
          <w:szCs w:val="18"/>
        </w:rPr>
        <w:fldChar w:fldCharType="end"/>
      </w:r>
      <w:r w:rsidRPr="00680430">
        <w:rPr>
          <w:rFonts w:ascii="Times New Roman" w:hAnsi="Times New Roman" w:cs="Times New Roman"/>
          <w:sz w:val="18"/>
          <w:szCs w:val="18"/>
        </w:rPr>
        <w:t xml:space="preserve">. </w:t>
      </w:r>
      <w:r w:rsidRPr="00680430">
        <w:rPr>
          <w:rFonts w:ascii="Times New Roman" w:hAnsi="Times New Roman" w:cs="Times New Roman"/>
          <w:b w:val="0"/>
          <w:sz w:val="18"/>
          <w:szCs w:val="18"/>
        </w:rPr>
        <w:t>Pyramid-shaped curriculum</w:t>
      </w:r>
      <w:r w:rsidR="004856DC">
        <w:rPr>
          <w:rFonts w:ascii="Times New Roman" w:hAnsi="Times New Roman" w:cs="Times New Roman"/>
          <w:b w:val="0"/>
          <w:sz w:val="18"/>
          <w:szCs w:val="18"/>
        </w:rPr>
        <w:br/>
      </w:r>
    </w:p>
    <w:p w14:paraId="68C02C16" w14:textId="77777777" w:rsidR="003E5583" w:rsidRDefault="003E5583">
      <w:pPr>
        <w:pStyle w:val="afd"/>
        <w:spacing w:line="276" w:lineRule="auto"/>
        <w:ind w:leftChars="37" w:left="74"/>
        <w:rPr>
          <w:rFonts w:ascii="Times New Roman" w:hAnsi="Times New Roman" w:cs="Times New Roman"/>
        </w:rPr>
      </w:pPr>
    </w:p>
    <w:p w14:paraId="1414CDBF" w14:textId="77777777" w:rsidR="006D35AD" w:rsidRDefault="006D35AD" w:rsidP="006D35AD">
      <w:pPr>
        <w:pStyle w:val="afd"/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4. Discussion</w:t>
      </w:r>
    </w:p>
    <w:p w14:paraId="260022E7" w14:textId="0E1CD519" w:rsidR="009676D6" w:rsidRDefault="004E31BA" w:rsidP="004E31BA">
      <w:pPr>
        <w:pStyle w:val="afd"/>
        <w:ind w:firstLineChars="100" w:firstLine="200"/>
        <w:rPr>
          <w:rFonts w:ascii="Times New Roman" w:hAnsi="Times New Roman" w:cs="Times New Roman"/>
        </w:rPr>
      </w:pPr>
      <w:r w:rsidRPr="004E31BA">
        <w:rPr>
          <w:rFonts w:ascii="Times New Roman" w:hAnsi="Times New Roman" w:cs="Times New Roman"/>
        </w:rPr>
        <w:t>The purpose of this study was to explore the</w:t>
      </w:r>
    </w:p>
    <w:p w14:paraId="21F0B366" w14:textId="2A1F1571" w:rsidR="004E31BA" w:rsidRPr="004E31BA" w:rsidRDefault="004E31BA" w:rsidP="004E31BA">
      <w:pPr>
        <w:pStyle w:val="afd"/>
        <w:rPr>
          <w:rFonts w:ascii="Times New Roman" w:hAnsi="Times New Roman" w:cs="Times New Roman"/>
        </w:rPr>
      </w:pPr>
    </w:p>
    <w:p w14:paraId="19C04572" w14:textId="078946A4" w:rsidR="004E31BA" w:rsidRDefault="004E31BA" w:rsidP="004E31BA">
      <w:pPr>
        <w:pStyle w:val="afd"/>
        <w:rPr>
          <w:rFonts w:ascii="Times New Roman" w:hAnsi="Times New Roman" w:cs="Times New Roman"/>
        </w:rPr>
      </w:pPr>
    </w:p>
    <w:p w14:paraId="3867B3B5" w14:textId="77777777" w:rsidR="004E31BA" w:rsidRDefault="004E31BA" w:rsidP="004E31BA">
      <w:pPr>
        <w:pStyle w:val="afd"/>
        <w:rPr>
          <w:rFonts w:ascii="Times New Roman" w:hAnsi="Times New Roman" w:cs="Times New Roman"/>
        </w:rPr>
      </w:pPr>
    </w:p>
    <w:p w14:paraId="57C9467F" w14:textId="0F2ECAAA" w:rsidR="006D35AD" w:rsidRPr="00680430" w:rsidRDefault="006D35AD" w:rsidP="006D35AD">
      <w:pPr>
        <w:pStyle w:val="120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80430">
        <w:rPr>
          <w:rFonts w:ascii="Times New Roman" w:hAnsi="Times New Roman" w:cs="Times New Roman"/>
        </w:rPr>
        <w:t>. Conclusion</w:t>
      </w:r>
    </w:p>
    <w:p w14:paraId="24B28F7E" w14:textId="77777777" w:rsidR="006D35AD" w:rsidRDefault="006D35AD" w:rsidP="004E31BA">
      <w:pPr>
        <w:pStyle w:val="afd"/>
        <w:ind w:firstLineChars="100"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6D35AD">
        <w:rPr>
          <w:rFonts w:ascii="Times New Roman" w:hAnsi="Times New Roman" w:cs="Times New Roman"/>
        </w:rPr>
        <w:t xml:space="preserve">aim </w:t>
      </w:r>
      <w:r>
        <w:rPr>
          <w:rFonts w:ascii="Times New Roman" w:hAnsi="Times New Roman" w:cs="Times New Roman"/>
        </w:rPr>
        <w:t xml:space="preserve">of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study </w:t>
      </w:r>
      <w:r w:rsidRPr="006D35AD">
        <w:rPr>
          <w:rFonts w:ascii="Times New Roman" w:hAnsi="Times New Roman" w:cs="Times New Roman"/>
        </w:rPr>
        <w:t>was to develop</w:t>
      </w:r>
      <w:r>
        <w:rPr>
          <w:rFonts w:ascii="Times New Roman" w:hAnsi="Times New Roman" w:cs="Times New Roman"/>
        </w:rPr>
        <w:t xml:space="preserve"> ~.</w:t>
      </w:r>
    </w:p>
    <w:p w14:paraId="2ECF9B52" w14:textId="77777777" w:rsidR="009676D6" w:rsidRDefault="009676D6" w:rsidP="009676D6">
      <w:pPr>
        <w:pStyle w:val="afd"/>
        <w:rPr>
          <w:rFonts w:ascii="Times New Roman" w:hAnsi="Times New Roman" w:cs="Times New Roman"/>
        </w:rPr>
      </w:pPr>
    </w:p>
    <w:p w14:paraId="59448388" w14:textId="77777777" w:rsidR="009676D6" w:rsidRDefault="009676D6" w:rsidP="009676D6">
      <w:pPr>
        <w:pStyle w:val="afd"/>
        <w:rPr>
          <w:rFonts w:ascii="Times New Roman" w:hAnsi="Times New Roman" w:cs="Times New Roman"/>
        </w:rPr>
      </w:pPr>
    </w:p>
    <w:p w14:paraId="7B2C1576" w14:textId="77777777" w:rsidR="009676D6" w:rsidRPr="00680430" w:rsidRDefault="009676D6" w:rsidP="009676D6">
      <w:pPr>
        <w:wordWrap/>
        <w:spacing w:after="200" w:line="276" w:lineRule="auto"/>
        <w:jc w:val="left"/>
        <w:rPr>
          <w:rFonts w:ascii="Times New Roman" w:hAnsi="Times New Roman" w:cs="Times New Roman"/>
          <w:b/>
          <w:sz w:val="24"/>
        </w:rPr>
      </w:pPr>
      <w:r w:rsidRPr="00680430">
        <w:rPr>
          <w:rFonts w:ascii="Times New Roman" w:hAnsi="Times New Roman" w:cs="Times New Roman"/>
          <w:b/>
          <w:sz w:val="24"/>
        </w:rPr>
        <w:t>Acknowledgements</w:t>
      </w:r>
    </w:p>
    <w:p w14:paraId="4E13450F" w14:textId="65405B02" w:rsidR="009676D6" w:rsidRDefault="009676D6" w:rsidP="009676D6">
      <w:pPr>
        <w:pStyle w:val="afd"/>
        <w:rPr>
          <w:rFonts w:ascii="Times New Roman" w:hAnsi="Times New Roman" w:cs="Times New Roman"/>
        </w:rPr>
      </w:pPr>
      <w:r w:rsidRPr="00680430">
        <w:rPr>
          <w:rFonts w:ascii="Times New Roman" w:hAnsi="Times New Roman" w:cs="Times New Roman"/>
        </w:rPr>
        <w:t>This research was supported by</w:t>
      </w:r>
    </w:p>
    <w:p w14:paraId="2DF7BA98" w14:textId="77777777" w:rsidR="009676D6" w:rsidRPr="009676D6" w:rsidRDefault="009676D6" w:rsidP="009676D6">
      <w:pPr>
        <w:pStyle w:val="afd"/>
        <w:rPr>
          <w:rFonts w:ascii="Times New Roman" w:hAnsi="Times New Roman" w:cs="Times New Roman"/>
        </w:rPr>
      </w:pPr>
    </w:p>
    <w:p w14:paraId="633A2B50" w14:textId="23EC6E1C" w:rsidR="009676D6" w:rsidRPr="00C97102" w:rsidRDefault="009676D6" w:rsidP="009676D6">
      <w:pPr>
        <w:pStyle w:val="120"/>
        <w:spacing w:after="200"/>
        <w:rPr>
          <w:rFonts w:ascii="Times New Roman" w:hAnsi="Times New Roman" w:cs="Times New Roman"/>
          <w:color w:val="7F7F7F" w:themeColor="text1" w:themeTint="80"/>
        </w:rPr>
      </w:pPr>
      <w:r w:rsidRPr="00680430">
        <w:rPr>
          <w:rFonts w:ascii="Times New Roman" w:hAnsi="Times New Roman" w:cs="Times New Roman"/>
        </w:rPr>
        <w:t>References</w:t>
      </w:r>
      <w:r w:rsidR="00C97102">
        <w:rPr>
          <w:rFonts w:ascii="Times New Roman" w:hAnsi="Times New Roman" w:cs="Times New Roman"/>
        </w:rPr>
        <w:t xml:space="preserve"> </w:t>
      </w:r>
      <w:r w:rsidR="00C97102" w:rsidRPr="00C97102">
        <w:rPr>
          <w:rFonts w:ascii="Times New Roman" w:hAnsi="Times New Roman" w:cs="Times New Roman"/>
          <w:color w:val="7F7F7F" w:themeColor="text1" w:themeTint="80"/>
        </w:rPr>
        <w:t>(APA style)</w:t>
      </w:r>
      <w:bookmarkStart w:id="1" w:name="_GoBack"/>
      <w:bookmarkEnd w:id="1"/>
    </w:p>
    <w:p w14:paraId="499C8423" w14:textId="77777777" w:rsidR="009676D6" w:rsidRPr="00680430" w:rsidRDefault="009676D6" w:rsidP="009676D6">
      <w:pPr>
        <w:wordWrap/>
        <w:spacing w:after="60" w:line="276" w:lineRule="auto"/>
        <w:ind w:left="700" w:hangingChars="350" w:hanging="700"/>
        <w:rPr>
          <w:rFonts w:ascii="Times New Roman" w:eastAsia="굴림" w:hAnsi="Times New Roman"/>
        </w:rPr>
      </w:pPr>
      <w:r w:rsidRPr="00680430">
        <w:rPr>
          <w:rFonts w:ascii="Times New Roman" w:eastAsia="굴림" w:hAnsi="Times New Roman"/>
        </w:rPr>
        <w:t xml:space="preserve">Cardinal, M. K., &amp; </w:t>
      </w:r>
      <w:proofErr w:type="spellStart"/>
      <w:r w:rsidRPr="00680430">
        <w:rPr>
          <w:rFonts w:ascii="Times New Roman" w:eastAsia="굴림" w:hAnsi="Times New Roman"/>
        </w:rPr>
        <w:t>Hilsendager</w:t>
      </w:r>
      <w:proofErr w:type="spellEnd"/>
      <w:r w:rsidRPr="00680430">
        <w:rPr>
          <w:rFonts w:ascii="Times New Roman" w:eastAsia="굴림" w:hAnsi="Times New Roman"/>
        </w:rPr>
        <w:t xml:space="preserve">, S. A. (1997). A curricular model for dance wellness education in higher education dance programs. </w:t>
      </w:r>
      <w:r w:rsidRPr="00680430">
        <w:rPr>
          <w:rFonts w:ascii="Times New Roman" w:eastAsia="굴림" w:hAnsi="Times New Roman"/>
          <w:i/>
        </w:rPr>
        <w:t>Journal of Dance Medicine &amp; Scienc</w:t>
      </w:r>
      <w:r w:rsidRPr="00680430">
        <w:rPr>
          <w:rFonts w:ascii="Times New Roman" w:eastAsia="굴림" w:hAnsi="Times New Roman"/>
        </w:rPr>
        <w:t>e, 1(2), 67-72.</w:t>
      </w:r>
    </w:p>
    <w:p w14:paraId="14861805" w14:textId="77777777" w:rsidR="009676D6" w:rsidRPr="00680430" w:rsidRDefault="009676D6" w:rsidP="009676D6">
      <w:pPr>
        <w:wordWrap/>
        <w:spacing w:after="60" w:line="276" w:lineRule="auto"/>
        <w:ind w:left="700" w:hangingChars="350" w:hanging="700"/>
        <w:rPr>
          <w:rFonts w:ascii="Times New Roman" w:eastAsia="굴림" w:hAnsi="Times New Roman"/>
          <w:szCs w:val="24"/>
        </w:rPr>
      </w:pPr>
      <w:r w:rsidRPr="00680430">
        <w:rPr>
          <w:rFonts w:ascii="Times New Roman" w:eastAsia="굴림" w:hAnsi="Times New Roman"/>
          <w:szCs w:val="24"/>
        </w:rPr>
        <w:t xml:space="preserve">Dunn, J. (1991). Dance science and dance medicine: an overview of the current scene. </w:t>
      </w:r>
      <w:r w:rsidRPr="00680430">
        <w:rPr>
          <w:rFonts w:ascii="Times New Roman" w:eastAsia="굴림" w:hAnsi="Times New Roman"/>
          <w:i/>
          <w:szCs w:val="24"/>
        </w:rPr>
        <w:t>Medical Problems of Performing Artists</w:t>
      </w:r>
      <w:r w:rsidRPr="00680430">
        <w:rPr>
          <w:rFonts w:ascii="Times New Roman" w:eastAsia="굴림" w:hAnsi="Times New Roman"/>
          <w:szCs w:val="24"/>
        </w:rPr>
        <w:t>, 6(2), 45-47.</w:t>
      </w:r>
    </w:p>
    <w:p w14:paraId="77544178" w14:textId="77777777" w:rsidR="009676D6" w:rsidRPr="00680430" w:rsidRDefault="009676D6" w:rsidP="009676D6">
      <w:pPr>
        <w:wordWrap/>
        <w:spacing w:after="60" w:line="276" w:lineRule="auto"/>
        <w:ind w:left="700" w:hangingChars="350" w:hanging="700"/>
        <w:rPr>
          <w:rFonts w:ascii="Times New Roman" w:eastAsia="굴림" w:hAnsi="Times New Roman"/>
        </w:rPr>
      </w:pPr>
      <w:r w:rsidRPr="00680430">
        <w:rPr>
          <w:rFonts w:ascii="Times New Roman" w:eastAsia="굴림" w:hAnsi="Times New Roman"/>
        </w:rPr>
        <w:t xml:space="preserve">Hayes, E. R. (1980). The education, training, and development of dance educators in higher education. </w:t>
      </w:r>
      <w:r w:rsidRPr="00680430">
        <w:rPr>
          <w:rFonts w:ascii="Times New Roman" w:eastAsia="굴림" w:hAnsi="Times New Roman"/>
          <w:i/>
        </w:rPr>
        <w:t>Journal of Physical Education and Recreation</w:t>
      </w:r>
      <w:r w:rsidRPr="00680430">
        <w:rPr>
          <w:rFonts w:ascii="Times New Roman" w:eastAsia="굴림" w:hAnsi="Times New Roman"/>
        </w:rPr>
        <w:t>, 51(8), 59-62.</w:t>
      </w:r>
    </w:p>
    <w:p w14:paraId="766087A2" w14:textId="77777777" w:rsidR="009676D6" w:rsidRPr="00680430" w:rsidRDefault="009676D6" w:rsidP="009676D6">
      <w:pPr>
        <w:wordWrap/>
        <w:spacing w:after="60" w:line="276" w:lineRule="auto"/>
        <w:ind w:left="700" w:hangingChars="350" w:hanging="700"/>
        <w:rPr>
          <w:rFonts w:ascii="Times New Roman" w:eastAsia="굴림" w:hAnsi="Times New Roman"/>
        </w:rPr>
      </w:pPr>
      <w:r w:rsidRPr="00680430">
        <w:rPr>
          <w:rFonts w:ascii="Times New Roman" w:eastAsia="굴림" w:hAnsi="Times New Roman"/>
        </w:rPr>
        <w:t xml:space="preserve">Kim, H. S. (2005). A Study of the Prospect and the Academic Problems for </w:t>
      </w:r>
      <w:proofErr w:type="spellStart"/>
      <w:r w:rsidRPr="00680430">
        <w:rPr>
          <w:rFonts w:ascii="Times New Roman" w:eastAsia="굴림" w:hAnsi="Times New Roman"/>
        </w:rPr>
        <w:t>Scientizing</w:t>
      </w:r>
      <w:proofErr w:type="spellEnd"/>
      <w:r w:rsidRPr="00680430">
        <w:rPr>
          <w:rFonts w:ascii="Times New Roman" w:eastAsia="굴림" w:hAnsi="Times New Roman"/>
        </w:rPr>
        <w:t xml:space="preserve"> Dance. </w:t>
      </w:r>
      <w:r w:rsidRPr="00680430">
        <w:rPr>
          <w:rFonts w:ascii="Times New Roman" w:eastAsia="굴림" w:hAnsi="Times New Roman"/>
          <w:i/>
        </w:rPr>
        <w:t xml:space="preserve">Official Journal of the </w:t>
      </w:r>
      <w:proofErr w:type="spellStart"/>
      <w:r w:rsidRPr="00680430">
        <w:rPr>
          <w:rFonts w:ascii="Times New Roman" w:eastAsia="굴림" w:hAnsi="Times New Roman"/>
          <w:i/>
        </w:rPr>
        <w:t>Koeran</w:t>
      </w:r>
      <w:proofErr w:type="spellEnd"/>
      <w:r w:rsidRPr="00680430">
        <w:rPr>
          <w:rFonts w:ascii="Times New Roman" w:eastAsia="굴림" w:hAnsi="Times New Roman"/>
          <w:i/>
        </w:rPr>
        <w:t xml:space="preserve"> Society of Dance Science, 11</w:t>
      </w:r>
      <w:r w:rsidRPr="00680430">
        <w:rPr>
          <w:rFonts w:ascii="Times New Roman" w:eastAsia="굴림" w:hAnsi="Times New Roman"/>
        </w:rPr>
        <w:t>(0), 99-104.</w:t>
      </w:r>
    </w:p>
    <w:p w14:paraId="7EC005E6" w14:textId="77777777" w:rsidR="009676D6" w:rsidRDefault="009676D6" w:rsidP="009676D6">
      <w:pPr>
        <w:pStyle w:val="afd"/>
        <w:rPr>
          <w:rFonts w:ascii="Times New Roman" w:hAnsi="Times New Roman" w:cs="Times New Roman"/>
        </w:rPr>
      </w:pPr>
    </w:p>
    <w:p w14:paraId="0A9E0B31" w14:textId="77777777" w:rsidR="009676D6" w:rsidRDefault="009676D6" w:rsidP="009676D6">
      <w:pPr>
        <w:pStyle w:val="afd"/>
        <w:rPr>
          <w:rFonts w:ascii="Times New Roman" w:hAnsi="Times New Roman" w:cs="Times New Roman"/>
        </w:rPr>
      </w:pPr>
    </w:p>
    <w:p w14:paraId="1CFA636E" w14:textId="27AF495C" w:rsidR="006D35AD" w:rsidRPr="009676D6" w:rsidRDefault="009676D6" w:rsidP="009676D6">
      <w:pPr>
        <w:pStyle w:val="af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D35AD" w:rsidRPr="009676D6" w:rsidSect="009676D6">
      <w:type w:val="continuous"/>
      <w:pgSz w:w="10773" w:h="14742" w:code="153"/>
      <w:pgMar w:top="1701" w:right="1134" w:bottom="1440" w:left="1134" w:header="851" w:footer="992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E2D4" w14:textId="77777777" w:rsidR="0047764B" w:rsidRDefault="0047764B">
      <w:pPr>
        <w:spacing w:after="0" w:line="240" w:lineRule="auto"/>
      </w:pPr>
      <w:r>
        <w:separator/>
      </w:r>
    </w:p>
  </w:endnote>
  <w:endnote w:type="continuationSeparator" w:id="0">
    <w:p w14:paraId="09D9D021" w14:textId="77777777" w:rsidR="0047764B" w:rsidRDefault="0047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2517" w14:textId="77777777" w:rsidR="0047764B" w:rsidRDefault="0047764B">
      <w:pPr>
        <w:spacing w:after="0" w:line="240" w:lineRule="auto"/>
      </w:pPr>
      <w:r>
        <w:separator/>
      </w:r>
    </w:p>
  </w:footnote>
  <w:footnote w:type="continuationSeparator" w:id="0">
    <w:p w14:paraId="7CBE5325" w14:textId="77777777" w:rsidR="0047764B" w:rsidRDefault="0047764B">
      <w:pPr>
        <w:spacing w:after="0" w:line="240" w:lineRule="auto"/>
      </w:pPr>
      <w:r>
        <w:continuationSeparator/>
      </w:r>
    </w:p>
  </w:footnote>
  <w:footnote w:id="1">
    <w:p w14:paraId="6014993F" w14:textId="1979C983" w:rsidR="003E5583" w:rsidRDefault="00B13F93">
      <w:pPr>
        <w:pStyle w:val="afe"/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Correspondence author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eastAsia="함초롬바탕" w:hAnsi="Times New Roman" w:cs="Times New Roman"/>
        </w:rPr>
        <w:t xml:space="preserve"> E-mail </w:t>
      </w:r>
      <w:r>
        <w:rPr>
          <w:rFonts w:ascii="Times New Roman" w:eastAsia="함초롬바탕" w:hAnsi="Times New Roman" w:cs="Times New Roman" w:hint="eastAsia"/>
        </w:rPr>
        <w:t>a</w:t>
      </w:r>
      <w:r>
        <w:rPr>
          <w:rFonts w:ascii="Times New Roman" w:eastAsia="함초롬바탕" w:hAnsi="Times New Roman" w:cs="Times New Roman"/>
        </w:rPr>
        <w:t>ddress:</w:t>
      </w:r>
      <w:r w:rsidR="001761E6">
        <w:rPr>
          <w:rFonts w:ascii="Times New Roman" w:eastAsia="함초롬바탕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pPr w:leftFromText="142" w:rightFromText="142" w:vertAnchor="page" w:tblpXSpec="center" w:tblpY="852"/>
      <w:tblOverlap w:val="never"/>
      <w:tblW w:w="0" w:type="auto"/>
      <w:tblBorders>
        <w:top w:val="none" w:sz="0" w:space="0" w:color="auto"/>
        <w:left w:val="none" w:sz="0" w:space="0" w:color="auto"/>
        <w:bottom w:val="single" w:sz="18" w:space="0" w:color="001077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95"/>
    </w:tblGrid>
    <w:tr w:rsidR="003E5583" w14:paraId="52291E90" w14:textId="77777777">
      <w:trPr>
        <w:trHeight w:val="279"/>
      </w:trPr>
      <w:tc>
        <w:tcPr>
          <w:tcW w:w="8495" w:type="dxa"/>
        </w:tcPr>
        <w:p w14:paraId="16DE9693" w14:textId="0590374E" w:rsidR="003E5583" w:rsidRDefault="00B13F93">
          <w:pPr>
            <w:pStyle w:val="af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Tittle</w:t>
          </w:r>
        </w:p>
        <w:p w14:paraId="74433A86" w14:textId="77777777" w:rsidR="003E5583" w:rsidRDefault="003E5583">
          <w:pPr>
            <w:rPr>
              <w:rFonts w:ascii="Arial" w:hAnsi="Arial" w:cs="Arial"/>
              <w:sz w:val="8"/>
              <w:szCs w:val="8"/>
            </w:rPr>
          </w:pPr>
        </w:p>
      </w:tc>
    </w:tr>
  </w:tbl>
  <w:p w14:paraId="0E866C22" w14:textId="5FBD8B27" w:rsidR="003E5583" w:rsidRDefault="003E5583">
    <w:pPr>
      <w:pStyle w:val="a6"/>
      <w:rPr>
        <w:sz w:val="12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83"/>
    <w:rsid w:val="001761E6"/>
    <w:rsid w:val="003322FE"/>
    <w:rsid w:val="003E5583"/>
    <w:rsid w:val="0047764B"/>
    <w:rsid w:val="004856DC"/>
    <w:rsid w:val="004E31BA"/>
    <w:rsid w:val="006D35AD"/>
    <w:rsid w:val="007F126C"/>
    <w:rsid w:val="009676D6"/>
    <w:rsid w:val="00B13F93"/>
    <w:rsid w:val="00C97102"/>
    <w:rsid w:val="00D66654"/>
    <w:rsid w:val="00D85EFA"/>
    <w:rsid w:val="00F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42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qFormat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메모 텍스트 Char"/>
    <w:basedOn w:val="a0"/>
    <w:link w:val="a4"/>
    <w:uiPriority w:val="99"/>
  </w:style>
  <w:style w:type="paragraph" w:styleId="a5">
    <w:name w:val="annotation subject"/>
    <w:basedOn w:val="a4"/>
    <w:next w:val="a4"/>
    <w:link w:val="Char0"/>
    <w:uiPriority w:val="99"/>
    <w:semiHidden/>
    <w:unhideWhenUsed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Pr>
      <w:b/>
      <w:bCs/>
    </w:rPr>
  </w:style>
  <w:style w:type="paragraph" w:styleId="a6">
    <w:name w:val="head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</w:style>
  <w:style w:type="paragraph" w:styleId="a7">
    <w:name w:val="footer"/>
    <w:basedOn w:val="a"/>
    <w:link w:val="Char2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</w:style>
  <w:style w:type="paragraph" w:styleId="a8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Char4"/>
    <w:uiPriority w:val="99"/>
    <w:semiHidden/>
    <w:unhideWhenUsed/>
    <w:pPr>
      <w:snapToGrid w:val="0"/>
      <w:jc w:val="left"/>
    </w:pPr>
  </w:style>
  <w:style w:type="character" w:customStyle="1" w:styleId="Char4">
    <w:name w:val="각주 텍스트 Char"/>
    <w:basedOn w:val="a0"/>
    <w:link w:val="aa"/>
    <w:uiPriority w:val="99"/>
    <w:semiHidden/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List Paragraph"/>
    <w:basedOn w:val="a"/>
    <w:uiPriority w:val="34"/>
    <w:qFormat/>
    <w:pPr>
      <w:ind w:leftChars="400" w:left="800"/>
    </w:pPr>
  </w:style>
  <w:style w:type="paragraph" w:styleId="ad">
    <w:name w:val="endnote text"/>
    <w:basedOn w:val="a"/>
    <w:link w:val="Char5"/>
    <w:uiPriority w:val="99"/>
    <w:semiHidden/>
    <w:unhideWhenUsed/>
    <w:pPr>
      <w:snapToGrid w:val="0"/>
      <w:jc w:val="left"/>
    </w:pPr>
  </w:style>
  <w:style w:type="character" w:customStyle="1" w:styleId="Char5">
    <w:name w:val="미주 텍스트 Char"/>
    <w:basedOn w:val="a0"/>
    <w:link w:val="ad"/>
    <w:uiPriority w:val="99"/>
    <w:semiHidden/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Body Text"/>
    <w:basedOn w:val="a"/>
    <w:link w:val="Char6"/>
    <w:uiPriority w:val="1"/>
    <w:qFormat/>
    <w:pPr>
      <w:wordWrap/>
      <w:spacing w:after="0" w:line="250" w:lineRule="auto"/>
      <w:ind w:firstLineChars="100" w:firstLine="100"/>
    </w:pPr>
    <w:rPr>
      <w:rFonts w:ascii="Times New Roman" w:eastAsia="Times New Roman" w:hAnsi="Times New Roman" w:cs="Times New Roman"/>
      <w:w w:val="98"/>
      <w:kern w:val="0"/>
      <w:szCs w:val="20"/>
      <w:lang w:eastAsia="en-US"/>
    </w:rPr>
  </w:style>
  <w:style w:type="character" w:customStyle="1" w:styleId="Char6">
    <w:name w:val="본문 Char"/>
    <w:basedOn w:val="a0"/>
    <w:link w:val="af"/>
    <w:uiPriority w:val="1"/>
    <w:rPr>
      <w:rFonts w:ascii="Times New Roman" w:eastAsia="Times New Roman" w:hAnsi="Times New Roman" w:cs="Times New Roman"/>
      <w:w w:val="98"/>
      <w:kern w:val="0"/>
      <w:szCs w:val="20"/>
      <w:lang w:eastAsia="en-US"/>
    </w:rPr>
  </w:style>
  <w:style w:type="character" w:styleId="af0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1">
    <w:name w:val="@논문제목"/>
    <w:basedOn w:val="a"/>
    <w:qFormat/>
    <w:pPr>
      <w:jc w:val="left"/>
    </w:pPr>
    <w:rPr>
      <w:rFonts w:asciiTheme="majorBidi" w:hAnsiTheme="majorBidi" w:cstheme="majorBidi"/>
      <w:b/>
      <w:bCs/>
      <w:sz w:val="30"/>
      <w:szCs w:val="30"/>
    </w:rPr>
  </w:style>
  <w:style w:type="paragraph" w:customStyle="1" w:styleId="af2">
    <w:name w:val="@저자명"/>
    <w:basedOn w:val="a"/>
    <w:qFormat/>
    <w:pPr>
      <w:spacing w:after="0" w:line="360" w:lineRule="auto"/>
    </w:pPr>
    <w:rPr>
      <w:rFonts w:asciiTheme="majorBidi" w:eastAsia="Arial" w:hAnsiTheme="majorBidi" w:cstheme="majorBidi"/>
      <w:b/>
      <w:sz w:val="19"/>
    </w:rPr>
  </w:style>
  <w:style w:type="paragraph" w:customStyle="1" w:styleId="af3">
    <w:name w:val="@소속"/>
    <w:basedOn w:val="a"/>
    <w:qFormat/>
    <w:pPr>
      <w:spacing w:after="0" w:line="240" w:lineRule="auto"/>
    </w:pPr>
    <w:rPr>
      <w:rFonts w:asciiTheme="majorBidi" w:hAnsiTheme="majorBidi" w:cstheme="majorBidi"/>
      <w:sz w:val="16"/>
      <w:szCs w:val="16"/>
    </w:rPr>
  </w:style>
  <w:style w:type="paragraph" w:customStyle="1" w:styleId="ABSTRACT">
    <w:name w:val="@ABSTRACT"/>
    <w:basedOn w:val="a"/>
    <w:qFormat/>
    <w:pPr>
      <w:spacing w:after="0" w:line="240" w:lineRule="auto"/>
    </w:pPr>
    <w:rPr>
      <w:rFonts w:ascii="Times New Roman" w:hAnsi="Times New Roman" w:cs="Times New Roman"/>
      <w:sz w:val="19"/>
      <w:szCs w:val="19"/>
    </w:rPr>
  </w:style>
  <w:style w:type="paragraph" w:customStyle="1" w:styleId="Info">
    <w:name w:val="@Info"/>
    <w:basedOn w:val="a"/>
    <w:qFormat/>
    <w:pPr>
      <w:spacing w:after="0" w:line="276" w:lineRule="auto"/>
      <w:ind w:left="180" w:hangingChars="100" w:hanging="180"/>
    </w:pPr>
    <w:rPr>
      <w:rFonts w:ascii="Times New Roman" w:hAnsi="Times New Roman" w:cs="Times New Roman"/>
      <w:sz w:val="18"/>
      <w:szCs w:val="18"/>
    </w:rPr>
  </w:style>
  <w:style w:type="paragraph" w:customStyle="1" w:styleId="120">
    <w:name w:val="@ 1. 2/0"/>
    <w:basedOn w:val="ac"/>
    <w:qFormat/>
    <w:pPr>
      <w:spacing w:after="260" w:line="240" w:lineRule="auto"/>
      <w:ind w:leftChars="0" w:left="284" w:hanging="284"/>
    </w:pPr>
    <w:rPr>
      <w:rFonts w:ascii="Arial" w:hAnsi="Arial" w:cs="Arial"/>
      <w:b/>
      <w:bCs/>
      <w:spacing w:val="-2"/>
      <w:sz w:val="24"/>
      <w:szCs w:val="24"/>
    </w:rPr>
  </w:style>
  <w:style w:type="paragraph" w:customStyle="1" w:styleId="10">
    <w:name w:val="@본문  ^1"/>
    <w:basedOn w:val="a"/>
    <w:qFormat/>
    <w:pPr>
      <w:spacing w:after="0" w:line="276" w:lineRule="auto"/>
      <w:ind w:firstLineChars="100" w:firstLine="200"/>
    </w:pPr>
    <w:rPr>
      <w:rFonts w:ascii="Times New Roman" w:hAnsi="Times New Roman" w:cs="Times New Roman"/>
    </w:rPr>
  </w:style>
  <w:style w:type="paragraph" w:customStyle="1" w:styleId="1110">
    <w:name w:val="@ 1.1.  1/0"/>
    <w:basedOn w:val="120"/>
    <w:qFormat/>
    <w:pPr>
      <w:ind w:left="574" w:hanging="364"/>
    </w:pPr>
    <w:rPr>
      <w:sz w:val="19"/>
      <w:szCs w:val="19"/>
    </w:rPr>
  </w:style>
  <w:style w:type="paragraph" w:customStyle="1" w:styleId="111">
    <w:name w:val="@1.1.1."/>
    <w:basedOn w:val="1110"/>
    <w:qFormat/>
    <w:pPr>
      <w:spacing w:after="100" w:line="264" w:lineRule="auto"/>
      <w:ind w:left="573" w:hanging="363"/>
    </w:pPr>
    <w:rPr>
      <w:b w:val="0"/>
      <w:bCs w:val="0"/>
    </w:rPr>
  </w:style>
  <w:style w:type="paragraph" w:customStyle="1" w:styleId="af4">
    <w:name w:val="@ 표제목"/>
    <w:basedOn w:val="a"/>
    <w:qFormat/>
    <w:pPr>
      <w:framePr w:hSpace="181" w:vSpace="170" w:wrap="around" w:hAnchor="margin" w:yAlign="bottom"/>
      <w:wordWrap/>
      <w:spacing w:after="120" w:line="264" w:lineRule="auto"/>
      <w:suppressOverlap/>
    </w:pPr>
    <w:rPr>
      <w:rFonts w:ascii="Arial" w:eastAsia="Arial" w:hAnsi="Arial" w:cs="굴림"/>
      <w:color w:val="000000"/>
      <w:kern w:val="0"/>
      <w:sz w:val="16"/>
      <w:szCs w:val="16"/>
      <w:lang w:eastAsia="en-US"/>
    </w:rPr>
  </w:style>
  <w:style w:type="paragraph" w:customStyle="1" w:styleId="af5">
    <w:name w:val="@ 표내용"/>
    <w:basedOn w:val="a"/>
    <w:link w:val="Char7"/>
    <w:qFormat/>
    <w:pPr>
      <w:framePr w:hSpace="181" w:vSpace="170" w:wrap="around" w:hAnchor="margin" w:yAlign="bottom"/>
      <w:wordWrap/>
      <w:autoSpaceDE/>
      <w:autoSpaceDN/>
      <w:snapToGrid w:val="0"/>
      <w:spacing w:after="0" w:line="233" w:lineRule="auto"/>
      <w:ind w:firstLineChars="50" w:firstLine="77"/>
      <w:suppressOverlap/>
      <w:jc w:val="left"/>
    </w:pPr>
    <w:rPr>
      <w:rFonts w:ascii="Arial" w:eastAsia="SimSun" w:hAnsi="Arial" w:cs="Arial"/>
      <w:snapToGrid w:val="0"/>
      <w:spacing w:val="-3"/>
      <w:kern w:val="16"/>
      <w:sz w:val="16"/>
      <w:szCs w:val="16"/>
      <w:lang w:eastAsia="ja-JP"/>
    </w:rPr>
  </w:style>
  <w:style w:type="character" w:customStyle="1" w:styleId="Char7">
    <w:name w:val="@ 표내용 Char"/>
    <w:basedOn w:val="a0"/>
    <w:link w:val="af5"/>
    <w:rPr>
      <w:rFonts w:ascii="Arial" w:eastAsia="SimSun" w:hAnsi="Arial" w:cs="Arial"/>
      <w:snapToGrid w:val="0"/>
      <w:spacing w:val="-3"/>
      <w:kern w:val="16"/>
      <w:sz w:val="16"/>
      <w:szCs w:val="16"/>
      <w:lang w:eastAsia="ja-JP"/>
    </w:rPr>
  </w:style>
  <w:style w:type="paragraph" w:customStyle="1" w:styleId="af6">
    <w:name w:val="@ 참고문헌"/>
    <w:basedOn w:val="a"/>
    <w:link w:val="Char8"/>
    <w:qFormat/>
    <w:pPr>
      <w:wordWrap/>
      <w:autoSpaceDE/>
      <w:autoSpaceDN/>
      <w:snapToGrid w:val="0"/>
      <w:spacing w:after="0" w:line="247" w:lineRule="auto"/>
      <w:ind w:left="240" w:hangingChars="125" w:hanging="240"/>
    </w:pPr>
    <w:rPr>
      <w:rFonts w:ascii="Times New Roman" w:eastAsia="DengXian" w:hAnsi="Times New Roman" w:cs="Times New Roman"/>
      <w:snapToGrid w:val="0"/>
      <w:spacing w:val="-4"/>
      <w:kern w:val="0"/>
      <w:szCs w:val="20"/>
      <w:lang w:eastAsia="zh-CN" w:bidi="en-US"/>
    </w:rPr>
  </w:style>
  <w:style w:type="character" w:customStyle="1" w:styleId="Char8">
    <w:name w:val="@ 참고문헌 Char"/>
    <w:link w:val="af6"/>
    <w:rPr>
      <w:rFonts w:ascii="Times New Roman" w:eastAsia="DengXian" w:hAnsi="Times New Roman" w:cs="Times New Roman"/>
      <w:snapToGrid w:val="0"/>
      <w:spacing w:val="-4"/>
      <w:kern w:val="0"/>
      <w:szCs w:val="20"/>
      <w:lang w:eastAsia="zh-CN" w:bidi="en-US"/>
    </w:rPr>
  </w:style>
  <w:style w:type="paragraph" w:styleId="af7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8">
    <w:name w:val="@머리말"/>
    <w:basedOn w:val="a"/>
    <w:qFormat/>
    <w:pPr>
      <w:framePr w:hSpace="142" w:wrap="around" w:vAnchor="page" w:hAnchor="margin" w:xAlign="center" w:y="852"/>
      <w:tabs>
        <w:tab w:val="right" w:pos="8499"/>
      </w:tabs>
      <w:spacing w:after="0" w:line="240" w:lineRule="auto"/>
      <w:suppressOverlap/>
    </w:pPr>
    <w:rPr>
      <w:rFonts w:ascii="Arial" w:hAnsi="Arial" w:cs="Arial"/>
      <w:b/>
      <w:bCs/>
      <w:sz w:val="14"/>
      <w:szCs w:val="14"/>
    </w:rPr>
  </w:style>
  <w:style w:type="paragraph" w:customStyle="1" w:styleId="af9">
    <w:name w:val="@ 그림제목"/>
    <w:basedOn w:val="a"/>
    <w:qFormat/>
    <w:pPr>
      <w:wordWrap/>
      <w:snapToGrid w:val="0"/>
      <w:spacing w:after="0" w:line="247" w:lineRule="auto"/>
    </w:pPr>
    <w:rPr>
      <w:rFonts w:ascii="Times New Roman" w:eastAsia="SimSun" w:hAnsi="Times New Roman" w:cs="Times New Roman"/>
      <w:snapToGrid w:val="0"/>
      <w:color w:val="000000"/>
      <w:spacing w:val="-1"/>
      <w:kern w:val="16"/>
      <w:szCs w:val="12"/>
    </w:rPr>
  </w:style>
  <w:style w:type="paragraph" w:customStyle="1" w:styleId="afa">
    <w:name w:val="@ 캡션간격"/>
    <w:qFormat/>
    <w:pPr>
      <w:spacing w:after="192" w:line="240" w:lineRule="auto"/>
      <w:jc w:val="center"/>
    </w:pPr>
    <w:rPr>
      <w:rFonts w:ascii="Times New Roman" w:hAnsi="Times New Roman" w:cs="Times New Roman"/>
      <w:snapToGrid w:val="0"/>
      <w:color w:val="000000"/>
      <w:spacing w:val="-3"/>
      <w:kern w:val="16"/>
      <w:szCs w:val="19"/>
    </w:rPr>
  </w:style>
  <w:style w:type="paragraph" w:customStyle="1" w:styleId="Paragraph">
    <w:name w:val="Paragraph"/>
    <w:basedOn w:val="a"/>
    <w:next w:val="a"/>
    <w:qFormat/>
    <w:pPr>
      <w:spacing w:before="240"/>
    </w:pPr>
  </w:style>
  <w:style w:type="paragraph" w:customStyle="1" w:styleId="Newparagraph">
    <w:name w:val="New paragraph"/>
    <w:basedOn w:val="a"/>
    <w:qFormat/>
    <w:pPr>
      <w:ind w:firstLine="720"/>
    </w:pPr>
  </w:style>
  <w:style w:type="paragraph" w:customStyle="1" w:styleId="Acknowledgements">
    <w:name w:val="Acknowledgements"/>
    <w:basedOn w:val="a"/>
    <w:next w:val="a"/>
    <w:qFormat/>
    <w:pPr>
      <w:spacing w:before="120" w:line="360" w:lineRule="auto"/>
    </w:pPr>
  </w:style>
  <w:style w:type="paragraph" w:customStyle="1" w:styleId="Tabletitle">
    <w:name w:val="Table title"/>
    <w:basedOn w:val="a"/>
    <w:next w:val="a"/>
    <w:qFormat/>
    <w:pPr>
      <w:spacing w:before="240" w:line="360" w:lineRule="auto"/>
    </w:pPr>
  </w:style>
  <w:style w:type="paragraph" w:styleId="afb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customStyle="1" w:styleId="3Char">
    <w:name w:val="제목 3 Char"/>
    <w:basedOn w:val="a0"/>
    <w:link w:val="3"/>
    <w:rPr>
      <w:rFonts w:cs="Arial"/>
      <w:bCs/>
      <w:i/>
      <w:szCs w:val="26"/>
    </w:rPr>
  </w:style>
  <w:style w:type="character" w:customStyle="1" w:styleId="shorttext">
    <w:name w:val="short_text"/>
    <w:basedOn w:val="a0"/>
  </w:style>
  <w:style w:type="character" w:customStyle="1" w:styleId="2Char">
    <w:name w:val="제목 2 Char"/>
    <w:basedOn w:val="a0"/>
    <w:link w:val="2"/>
    <w:rPr>
      <w:rFonts w:asciiTheme="majorHAnsi" w:eastAsiaTheme="majorEastAsia" w:hAnsiTheme="majorHAnsi" w:cstheme="majorBidi"/>
    </w:rPr>
  </w:style>
  <w:style w:type="paragraph" w:customStyle="1" w:styleId="References">
    <w:name w:val="References"/>
    <w:basedOn w:val="a"/>
    <w:qFormat/>
    <w:pPr>
      <w:spacing w:before="120" w:line="360" w:lineRule="auto"/>
      <w:ind w:left="720" w:hanging="720"/>
      <w:contextualSpacing/>
    </w:pPr>
  </w:style>
  <w:style w:type="paragraph" w:customStyle="1" w:styleId="afc">
    <w:name w:val="영문이름"/>
    <w:basedOn w:val="a"/>
    <w:pPr>
      <w:wordWrap/>
      <w:snapToGrid w:val="0"/>
      <w:spacing w:after="0" w:line="360" w:lineRule="auto"/>
      <w:jc w:val="center"/>
      <w:textAlignment w:val="baseline"/>
    </w:pPr>
    <w:rPr>
      <w:rFonts w:ascii="휴먼명조" w:eastAsia="굴림" w:hAnsi="굴림" w:cs="굴림"/>
      <w:color w:val="000000"/>
      <w:kern w:val="0"/>
      <w:szCs w:val="20"/>
    </w:rPr>
  </w:style>
  <w:style w:type="paragraph" w:customStyle="1" w:styleId="afd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fe">
    <w:name w:val="각주"/>
    <w:basedOn w:val="a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  <w:style w:type="paragraph" w:customStyle="1" w:styleId="aff">
    <w:name w:val="영문초록"/>
    <w:basedOn w:val="a"/>
    <w:pPr>
      <w:snapToGrid w:val="0"/>
      <w:spacing w:after="0" w:line="336" w:lineRule="auto"/>
      <w:textAlignment w:val="baseline"/>
    </w:pPr>
    <w:rPr>
      <w:rFonts w:ascii="휴먼명조" w:eastAsia="굴림" w:hAnsi="굴림" w:cs="굴림"/>
      <w:color w:val="000000"/>
      <w:kern w:val="0"/>
      <w:sz w:val="18"/>
      <w:szCs w:val="18"/>
    </w:rPr>
  </w:style>
  <w:style w:type="paragraph" w:customStyle="1" w:styleId="FFFFB9FFFFD9FFFFC5FFFFC1FFFFB1FFFFDB">
    <w:name w:val="FFFFB9FFFFD9FFFFC5FFFFC1FFFFB1FFFFDB"/>
    <w:rsid w:val="007F126C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ABCA-E5FA-4228-9C09-0E9D3C0D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2023-12-14T06:28:00Z</cp:lastPrinted>
  <dcterms:created xsi:type="dcterms:W3CDTF">2024-01-19T04:02:00Z</dcterms:created>
  <dcterms:modified xsi:type="dcterms:W3CDTF">2024-01-19T04:02:00Z</dcterms:modified>
  <cp:version>1100.0100.01</cp:version>
</cp:coreProperties>
</file>